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1E" w:rsidRPr="00F66768" w:rsidRDefault="0077756C" w:rsidP="00F667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6768">
        <w:rPr>
          <w:rFonts w:hint="eastAsia"/>
          <w:b/>
          <w:sz w:val="28"/>
          <w:szCs w:val="28"/>
        </w:rPr>
        <w:t>中华</w:t>
      </w:r>
      <w:r w:rsidRPr="00F66768">
        <w:rPr>
          <w:b/>
          <w:sz w:val="28"/>
          <w:szCs w:val="28"/>
        </w:rPr>
        <w:t>女子学院校内各项收费自查</w:t>
      </w:r>
      <w:r w:rsidR="00F66768" w:rsidRPr="00F66768">
        <w:rPr>
          <w:rFonts w:hint="eastAsia"/>
          <w:b/>
          <w:sz w:val="28"/>
          <w:szCs w:val="28"/>
        </w:rPr>
        <w:t>汇总</w:t>
      </w:r>
    </w:p>
    <w:p w:rsidR="0077756C" w:rsidRDefault="0077756C" w:rsidP="00F66768">
      <w:pPr>
        <w:pStyle w:val="a3"/>
        <w:numPr>
          <w:ilvl w:val="0"/>
          <w:numId w:val="1"/>
        </w:numPr>
        <w:ind w:firstLineChars="0"/>
      </w:pPr>
      <w:r>
        <w:t>教育类收费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127"/>
        <w:gridCol w:w="2693"/>
        <w:gridCol w:w="3056"/>
      </w:tblGrid>
      <w:tr w:rsidR="0077756C" w:rsidTr="0077756C">
        <w:tc>
          <w:tcPr>
            <w:tcW w:w="2127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收费</w:t>
            </w:r>
            <w:r>
              <w:t>项目</w:t>
            </w:r>
          </w:p>
        </w:tc>
        <w:tc>
          <w:tcPr>
            <w:tcW w:w="2693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收费</w:t>
            </w:r>
            <w:r>
              <w:t>依据</w:t>
            </w:r>
          </w:p>
        </w:tc>
        <w:tc>
          <w:tcPr>
            <w:tcW w:w="3056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收费</w:t>
            </w:r>
            <w:r>
              <w:t>标准</w:t>
            </w:r>
          </w:p>
        </w:tc>
      </w:tr>
      <w:tr w:rsidR="0077756C" w:rsidTr="0077756C">
        <w:tc>
          <w:tcPr>
            <w:tcW w:w="2127" w:type="dxa"/>
          </w:tcPr>
          <w:p w:rsidR="0077756C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各项</w:t>
            </w:r>
            <w:r w:rsidR="0077756C">
              <w:rPr>
                <w:rFonts w:hint="eastAsia"/>
              </w:rPr>
              <w:t>学费</w:t>
            </w:r>
          </w:p>
        </w:tc>
        <w:tc>
          <w:tcPr>
            <w:tcW w:w="2693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收费</w:t>
            </w:r>
            <w:r>
              <w:t>许可证</w:t>
            </w:r>
          </w:p>
        </w:tc>
        <w:tc>
          <w:tcPr>
            <w:tcW w:w="3056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收费</w:t>
            </w:r>
            <w:r>
              <w:t>许可证</w:t>
            </w:r>
            <w:r>
              <w:rPr>
                <w:rFonts w:hint="eastAsia"/>
              </w:rPr>
              <w:t>学费审批</w:t>
            </w:r>
            <w:r>
              <w:t>标准</w:t>
            </w:r>
          </w:p>
        </w:tc>
      </w:tr>
      <w:tr w:rsidR="0077756C" w:rsidTr="0077756C">
        <w:tc>
          <w:tcPr>
            <w:tcW w:w="2127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住宿费</w:t>
            </w:r>
          </w:p>
        </w:tc>
        <w:tc>
          <w:tcPr>
            <w:tcW w:w="2693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北京市</w:t>
            </w:r>
            <w:r>
              <w:t>教委审批</w:t>
            </w:r>
          </w:p>
        </w:tc>
        <w:tc>
          <w:tcPr>
            <w:tcW w:w="3056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1020元/人</w:t>
            </w:r>
          </w:p>
        </w:tc>
      </w:tr>
      <w:tr w:rsidR="0077756C" w:rsidTr="0077756C">
        <w:tc>
          <w:tcPr>
            <w:tcW w:w="2127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报名费</w:t>
            </w:r>
          </w:p>
        </w:tc>
        <w:tc>
          <w:tcPr>
            <w:tcW w:w="2693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收费</w:t>
            </w:r>
            <w:r>
              <w:t>许可证</w:t>
            </w:r>
          </w:p>
        </w:tc>
        <w:tc>
          <w:tcPr>
            <w:tcW w:w="3056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收费</w:t>
            </w:r>
            <w:r>
              <w:t>许可证</w:t>
            </w:r>
            <w:r>
              <w:rPr>
                <w:rFonts w:hint="eastAsia"/>
              </w:rPr>
              <w:t>报名费</w:t>
            </w:r>
            <w:r>
              <w:t>审批标准</w:t>
            </w:r>
          </w:p>
        </w:tc>
      </w:tr>
      <w:tr w:rsidR="0077756C" w:rsidTr="0077756C">
        <w:tc>
          <w:tcPr>
            <w:tcW w:w="2127" w:type="dxa"/>
          </w:tcPr>
          <w:p w:rsidR="0077756C" w:rsidRP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留学生报名费</w:t>
            </w:r>
          </w:p>
        </w:tc>
        <w:tc>
          <w:tcPr>
            <w:tcW w:w="2693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教外</w:t>
            </w:r>
            <w:r>
              <w:t>来{1988}7</w:t>
            </w:r>
            <w:r>
              <w:rPr>
                <w:rFonts w:hint="eastAsia"/>
              </w:rPr>
              <w:t>号</w:t>
            </w:r>
          </w:p>
        </w:tc>
        <w:tc>
          <w:tcPr>
            <w:tcW w:w="3056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500元/人</w:t>
            </w:r>
          </w:p>
        </w:tc>
      </w:tr>
      <w:tr w:rsidR="0077756C" w:rsidTr="0077756C">
        <w:tc>
          <w:tcPr>
            <w:tcW w:w="2127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学生</w:t>
            </w:r>
            <w:r>
              <w:t>项目报名费</w:t>
            </w:r>
          </w:p>
        </w:tc>
        <w:tc>
          <w:tcPr>
            <w:tcW w:w="2693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2008-6校长</w:t>
            </w:r>
            <w:r>
              <w:t>办公会</w:t>
            </w:r>
            <w:r>
              <w:rPr>
                <w:rFonts w:hint="eastAsia"/>
              </w:rPr>
              <w:t>批文</w:t>
            </w:r>
          </w:p>
        </w:tc>
        <w:tc>
          <w:tcPr>
            <w:tcW w:w="3056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200元/人</w:t>
            </w:r>
          </w:p>
        </w:tc>
      </w:tr>
      <w:tr w:rsidR="0077756C" w:rsidTr="0077756C">
        <w:tc>
          <w:tcPr>
            <w:tcW w:w="2127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双学位学费</w:t>
            </w:r>
          </w:p>
        </w:tc>
        <w:tc>
          <w:tcPr>
            <w:tcW w:w="2693" w:type="dxa"/>
          </w:tcPr>
          <w:p w:rsidR="0077756C" w:rsidRDefault="0077756C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学院</w:t>
            </w:r>
            <w:r>
              <w:t>双学位教育暂行规定</w:t>
            </w:r>
          </w:p>
        </w:tc>
        <w:tc>
          <w:tcPr>
            <w:tcW w:w="3056" w:type="dxa"/>
          </w:tcPr>
          <w:p w:rsidR="0077756C" w:rsidRPr="0077756C" w:rsidRDefault="0077756C" w:rsidP="0077756C">
            <w:pPr>
              <w:pStyle w:val="a3"/>
              <w:ind w:firstLineChars="0" w:firstLine="0"/>
            </w:pPr>
            <w:r>
              <w:t>100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学分</w:t>
            </w:r>
          </w:p>
        </w:tc>
      </w:tr>
    </w:tbl>
    <w:p w:rsidR="0077756C" w:rsidRPr="0077756C" w:rsidRDefault="0077756C" w:rsidP="0077756C">
      <w:pPr>
        <w:pStyle w:val="a3"/>
        <w:ind w:left="420" w:firstLineChars="0" w:firstLine="0"/>
      </w:pPr>
    </w:p>
    <w:p w:rsidR="0077756C" w:rsidRDefault="0077756C" w:rsidP="0077756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代收费</w:t>
      </w:r>
    </w:p>
    <w:p w:rsidR="0077756C" w:rsidRDefault="0077756C" w:rsidP="0077756C">
      <w:pPr>
        <w:pStyle w:val="a3"/>
        <w:ind w:left="420" w:firstLineChars="0" w:firstLine="0"/>
      </w:pPr>
      <w:r>
        <w:rPr>
          <w:rFonts w:hint="eastAsia"/>
        </w:rPr>
        <w:t>新生</w:t>
      </w:r>
      <w:r>
        <w:t>体检费，收费标注：按每年与体检医院签订合同确定每人收取金额，</w:t>
      </w:r>
      <w:r w:rsidR="00C62CEE">
        <w:rPr>
          <w:rFonts w:hint="eastAsia"/>
        </w:rPr>
        <w:t>2</w:t>
      </w:r>
      <w:r w:rsidR="00C62CEE">
        <w:t>020</w:t>
      </w:r>
      <w:r w:rsidR="00C62CEE">
        <w:rPr>
          <w:rFonts w:hint="eastAsia"/>
        </w:rPr>
        <w:t>年</w:t>
      </w:r>
      <w:r>
        <w:t>体检费收取标准</w:t>
      </w:r>
      <w:r>
        <w:rPr>
          <w:rFonts w:hint="eastAsia"/>
        </w:rPr>
        <w:t>100元/人</w:t>
      </w:r>
    </w:p>
    <w:p w:rsidR="00F66768" w:rsidRDefault="00F66768" w:rsidP="0077756C">
      <w:pPr>
        <w:pStyle w:val="a3"/>
        <w:ind w:left="420" w:firstLineChars="0" w:firstLine="0"/>
      </w:pPr>
    </w:p>
    <w:p w:rsidR="0077756C" w:rsidRDefault="0077756C" w:rsidP="0077756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服务性</w:t>
      </w:r>
      <w:r>
        <w:t>收费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483"/>
        <w:gridCol w:w="1529"/>
        <w:gridCol w:w="4864"/>
      </w:tblGrid>
      <w:tr w:rsid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现代</w:t>
            </w:r>
            <w:r>
              <w:t>教育中心</w:t>
            </w:r>
          </w:p>
        </w:tc>
        <w:tc>
          <w:tcPr>
            <w:tcW w:w="1529" w:type="dxa"/>
          </w:tcPr>
          <w:p w:rsid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上网费</w:t>
            </w:r>
          </w:p>
        </w:tc>
        <w:tc>
          <w:tcPr>
            <w:tcW w:w="4864" w:type="dxa"/>
          </w:tcPr>
          <w:p w:rsidR="00F66768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院长</w:t>
            </w:r>
            <w:r>
              <w:t>办公会议题</w:t>
            </w:r>
            <w:r>
              <w:rPr>
                <w:rFonts w:hint="eastAsia"/>
              </w:rPr>
              <w:t>2014-4月</w:t>
            </w:r>
            <w:r>
              <w:t>通过，收费</w:t>
            </w:r>
            <w:r>
              <w:rPr>
                <w:rFonts w:hint="eastAsia"/>
              </w:rPr>
              <w:t>标准</w:t>
            </w:r>
            <w:r>
              <w:t>《</w:t>
            </w:r>
            <w:r>
              <w:rPr>
                <w:rFonts w:hint="eastAsia"/>
              </w:rPr>
              <w:t>中华</w:t>
            </w:r>
            <w:r>
              <w:t>女子学院校园网计费策略与收费标准》</w:t>
            </w:r>
          </w:p>
        </w:tc>
      </w:tr>
      <w:tr w:rsidR="00BA290A" w:rsidRP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  <w:tc>
          <w:tcPr>
            <w:tcW w:w="1529" w:type="dxa"/>
          </w:tcPr>
          <w:p w:rsidR="00BA290A" w:rsidRP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礼堂/多功能厅</w:t>
            </w:r>
            <w:r>
              <w:t>租赁费</w:t>
            </w:r>
          </w:p>
        </w:tc>
        <w:tc>
          <w:tcPr>
            <w:tcW w:w="4864" w:type="dxa"/>
          </w:tcPr>
          <w:p w:rsidR="00BA290A" w:rsidRDefault="00BA290A" w:rsidP="00BA290A">
            <w:pPr>
              <w:pStyle w:val="a3"/>
              <w:ind w:firstLineChars="0" w:firstLine="0"/>
            </w:pPr>
            <w:r>
              <w:rPr>
                <w:rFonts w:hint="eastAsia"/>
              </w:rPr>
              <w:t>院长</w:t>
            </w:r>
            <w:r>
              <w:t>办公会议题2012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  <w:r>
              <w:t>通过</w:t>
            </w:r>
            <w:r>
              <w:rPr>
                <w:rFonts w:hint="eastAsia"/>
              </w:rPr>
              <w:t>，</w:t>
            </w:r>
            <w:r>
              <w:t>收费</w:t>
            </w:r>
            <w:r>
              <w:rPr>
                <w:rFonts w:hint="eastAsia"/>
              </w:rPr>
              <w:t>标准</w:t>
            </w:r>
            <w:r>
              <w:t>《</w:t>
            </w:r>
            <w:r>
              <w:rPr>
                <w:rFonts w:hint="eastAsia"/>
              </w:rPr>
              <w:t>关于</w:t>
            </w:r>
            <w:r>
              <w:t>礼堂（</w:t>
            </w:r>
            <w:r>
              <w:rPr>
                <w:rFonts w:hint="eastAsia"/>
              </w:rPr>
              <w:t>多功能厅</w:t>
            </w:r>
            <w:r>
              <w:t>）</w:t>
            </w:r>
            <w:r>
              <w:rPr>
                <w:rFonts w:hint="eastAsia"/>
              </w:rPr>
              <w:t>使用</w:t>
            </w:r>
            <w:r>
              <w:t>管理办法及收费标准的请示》</w:t>
            </w:r>
          </w:p>
        </w:tc>
      </w:tr>
      <w:tr w:rsid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  <w:tc>
          <w:tcPr>
            <w:tcW w:w="1529" w:type="dxa"/>
          </w:tcPr>
          <w:p w:rsidR="00BA290A" w:rsidRP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上琴费</w:t>
            </w:r>
          </w:p>
        </w:tc>
        <w:tc>
          <w:tcPr>
            <w:tcW w:w="4864" w:type="dxa"/>
          </w:tcPr>
          <w:p w:rsidR="00BA290A" w:rsidRDefault="00BA290A" w:rsidP="00BA290A">
            <w:pPr>
              <w:pStyle w:val="a3"/>
              <w:ind w:firstLineChars="0" w:firstLine="0"/>
            </w:pPr>
            <w:r>
              <w:rPr>
                <w:rFonts w:hint="eastAsia"/>
              </w:rPr>
              <w:t>院长</w:t>
            </w:r>
            <w:r>
              <w:t>办公会议题2014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t>通过</w:t>
            </w:r>
            <w:r>
              <w:rPr>
                <w:rFonts w:hint="eastAsia"/>
              </w:rPr>
              <w:t>，</w:t>
            </w:r>
            <w:r>
              <w:t>收费标准</w:t>
            </w:r>
            <w:r>
              <w:rPr>
                <w:rFonts w:hint="eastAsia"/>
              </w:rPr>
              <w:t>《关于</w:t>
            </w:r>
            <w:r>
              <w:t>儿童发展与教育学院调整</w:t>
            </w:r>
            <w:r>
              <w:rPr>
                <w:rFonts w:hint="eastAsia"/>
              </w:rPr>
              <w:t>学生</w:t>
            </w:r>
            <w:r>
              <w:t>上琴费的请示</w:t>
            </w:r>
            <w:r>
              <w:rPr>
                <w:rFonts w:hint="eastAsia"/>
              </w:rPr>
              <w:t>》和</w:t>
            </w:r>
            <w:r>
              <w:t>《</w:t>
            </w:r>
            <w:r>
              <w:rPr>
                <w:rFonts w:hint="eastAsia"/>
              </w:rPr>
              <w:t>关于</w:t>
            </w:r>
            <w:r>
              <w:t>开放琴房收取上琴费标准及分配使用的请示》</w:t>
            </w:r>
          </w:p>
        </w:tc>
      </w:tr>
      <w:tr w:rsid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图书馆</w:t>
            </w:r>
          </w:p>
        </w:tc>
        <w:tc>
          <w:tcPr>
            <w:tcW w:w="1529" w:type="dxa"/>
          </w:tcPr>
          <w:p w:rsidR="00BA290A" w:rsidRDefault="00BA290A" w:rsidP="0077756C">
            <w:pPr>
              <w:pStyle w:val="a3"/>
              <w:ind w:firstLineChars="0" w:firstLine="0"/>
            </w:pPr>
            <w:r>
              <w:t>复印费</w:t>
            </w:r>
          </w:p>
        </w:tc>
        <w:tc>
          <w:tcPr>
            <w:tcW w:w="4864" w:type="dxa"/>
            <w:vMerge w:val="restart"/>
          </w:tcPr>
          <w:p w:rsidR="00BA290A" w:rsidRDefault="00BA290A" w:rsidP="0015110F">
            <w:pPr>
              <w:pStyle w:val="a3"/>
              <w:ind w:firstLineChars="0" w:firstLine="0"/>
            </w:pPr>
            <w:r>
              <w:rPr>
                <w:rFonts w:hint="eastAsia"/>
              </w:rPr>
              <w:t>2011-3月</w:t>
            </w:r>
            <w:r>
              <w:t>校长办公会</w:t>
            </w:r>
            <w:r>
              <w:rPr>
                <w:rFonts w:hint="eastAsia"/>
              </w:rPr>
              <w:t>批件</w:t>
            </w:r>
            <w:r w:rsidR="0015110F">
              <w:rPr>
                <w:rFonts w:hint="eastAsia"/>
              </w:rPr>
              <w:t>，</w:t>
            </w:r>
            <w:r w:rsidR="0015110F">
              <w:t>对本馆读者提供相关服务收费。</w:t>
            </w:r>
          </w:p>
        </w:tc>
      </w:tr>
      <w:tr w:rsid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  <w:tc>
          <w:tcPr>
            <w:tcW w:w="1529" w:type="dxa"/>
          </w:tcPr>
          <w:p w:rsid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打印费</w:t>
            </w:r>
          </w:p>
        </w:tc>
        <w:tc>
          <w:tcPr>
            <w:tcW w:w="4864" w:type="dxa"/>
            <w:vMerge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</w:tr>
      <w:tr w:rsid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  <w:tc>
          <w:tcPr>
            <w:tcW w:w="1529" w:type="dxa"/>
          </w:tcPr>
          <w:p w:rsid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扫描费</w:t>
            </w:r>
          </w:p>
        </w:tc>
        <w:tc>
          <w:tcPr>
            <w:tcW w:w="4864" w:type="dxa"/>
            <w:vMerge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</w:tr>
      <w:tr w:rsid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  <w:tc>
          <w:tcPr>
            <w:tcW w:w="1529" w:type="dxa"/>
          </w:tcPr>
          <w:p w:rsid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电子</w:t>
            </w:r>
            <w:r>
              <w:t>预览</w:t>
            </w:r>
            <w:r>
              <w:rPr>
                <w:rFonts w:hint="eastAsia"/>
              </w:rPr>
              <w:t>室上机费</w:t>
            </w:r>
          </w:p>
        </w:tc>
        <w:tc>
          <w:tcPr>
            <w:tcW w:w="4864" w:type="dxa"/>
            <w:vMerge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</w:tr>
      <w:tr w:rsid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  <w:tc>
          <w:tcPr>
            <w:tcW w:w="1529" w:type="dxa"/>
          </w:tcPr>
          <w:p w:rsid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视听室</w:t>
            </w:r>
            <w:r>
              <w:t>使用费</w:t>
            </w:r>
          </w:p>
        </w:tc>
        <w:tc>
          <w:tcPr>
            <w:tcW w:w="4864" w:type="dxa"/>
            <w:vMerge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</w:tr>
      <w:tr w:rsid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  <w:tc>
          <w:tcPr>
            <w:tcW w:w="1529" w:type="dxa"/>
          </w:tcPr>
          <w:p w:rsid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刻录</w:t>
            </w:r>
            <w:r>
              <w:t>光盘费</w:t>
            </w:r>
          </w:p>
        </w:tc>
        <w:tc>
          <w:tcPr>
            <w:tcW w:w="4864" w:type="dxa"/>
            <w:vMerge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</w:tr>
      <w:tr w:rsid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  <w:tc>
          <w:tcPr>
            <w:tcW w:w="1529" w:type="dxa"/>
          </w:tcPr>
          <w:p w:rsid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丢书</w:t>
            </w:r>
            <w:r>
              <w:t>赔偿</w:t>
            </w:r>
          </w:p>
        </w:tc>
        <w:tc>
          <w:tcPr>
            <w:tcW w:w="4864" w:type="dxa"/>
          </w:tcPr>
          <w:p w:rsidR="00BA290A" w:rsidRDefault="00BA290A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院</w:t>
            </w:r>
            <w:r>
              <w:t>内字</w:t>
            </w:r>
            <w:r>
              <w:rPr>
                <w:rFonts w:hint="eastAsia"/>
              </w:rPr>
              <w:t>2005-24号</w:t>
            </w:r>
          </w:p>
        </w:tc>
      </w:tr>
      <w:tr w:rsidR="00BA290A" w:rsidTr="00BA290A">
        <w:tc>
          <w:tcPr>
            <w:tcW w:w="1483" w:type="dxa"/>
          </w:tcPr>
          <w:p w:rsidR="00BA290A" w:rsidRDefault="0015110F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后勤</w:t>
            </w:r>
          </w:p>
        </w:tc>
        <w:tc>
          <w:tcPr>
            <w:tcW w:w="1529" w:type="dxa"/>
          </w:tcPr>
          <w:p w:rsidR="00BA290A" w:rsidRDefault="0015110F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挂号费</w:t>
            </w:r>
          </w:p>
        </w:tc>
        <w:tc>
          <w:tcPr>
            <w:tcW w:w="4864" w:type="dxa"/>
          </w:tcPr>
          <w:p w:rsidR="00BA290A" w:rsidRDefault="0015110F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看病师生</w:t>
            </w:r>
            <w:r>
              <w:t>收取</w:t>
            </w:r>
            <w:r>
              <w:rPr>
                <w:rFonts w:hint="eastAsia"/>
              </w:rPr>
              <w:t>0.5元/人次</w:t>
            </w:r>
          </w:p>
        </w:tc>
      </w:tr>
      <w:tr w:rsid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  <w:tc>
          <w:tcPr>
            <w:tcW w:w="1529" w:type="dxa"/>
          </w:tcPr>
          <w:p w:rsidR="00BA290A" w:rsidRDefault="0015110F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药费</w:t>
            </w:r>
          </w:p>
        </w:tc>
        <w:tc>
          <w:tcPr>
            <w:tcW w:w="4864" w:type="dxa"/>
          </w:tcPr>
          <w:p w:rsidR="00BA290A" w:rsidRDefault="0015110F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收取</w:t>
            </w:r>
            <w:r>
              <w:t>药价</w:t>
            </w:r>
            <w:r>
              <w:rPr>
                <w:rFonts w:hint="eastAsia"/>
              </w:rPr>
              <w:t>10</w:t>
            </w:r>
            <w:r>
              <w:t>%</w:t>
            </w:r>
          </w:p>
        </w:tc>
      </w:tr>
      <w:tr w:rsidR="003247FE" w:rsidTr="00BA290A">
        <w:tc>
          <w:tcPr>
            <w:tcW w:w="1483" w:type="dxa"/>
          </w:tcPr>
          <w:p w:rsidR="003247FE" w:rsidRDefault="003247FE" w:rsidP="0077756C">
            <w:pPr>
              <w:pStyle w:val="a3"/>
              <w:ind w:firstLineChars="0" w:firstLine="0"/>
            </w:pPr>
          </w:p>
        </w:tc>
        <w:tc>
          <w:tcPr>
            <w:tcW w:w="1529" w:type="dxa"/>
          </w:tcPr>
          <w:p w:rsidR="003247FE" w:rsidRDefault="003247FE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学生</w:t>
            </w:r>
            <w:r>
              <w:t>公寓水、电</w:t>
            </w:r>
          </w:p>
        </w:tc>
        <w:tc>
          <w:tcPr>
            <w:tcW w:w="4864" w:type="dxa"/>
          </w:tcPr>
          <w:p w:rsidR="003247FE" w:rsidRDefault="003247FE" w:rsidP="009D6CFA">
            <w:pPr>
              <w:pStyle w:val="a3"/>
              <w:ind w:firstLineChars="0" w:firstLine="0"/>
            </w:pPr>
            <w:r>
              <w:rPr>
                <w:rFonts w:hint="eastAsia"/>
              </w:rPr>
              <w:t>学生</w:t>
            </w:r>
            <w:r>
              <w:t>每月</w:t>
            </w:r>
            <w:r>
              <w:rPr>
                <w:rFonts w:hint="eastAsia"/>
              </w:rPr>
              <w:t>提供</w:t>
            </w:r>
            <w:r>
              <w:t>校园卡</w:t>
            </w:r>
            <w:r w:rsidR="009D6CFA">
              <w:t>180</w:t>
            </w:r>
            <w:r>
              <w:rPr>
                <w:rFonts w:hint="eastAsia"/>
              </w:rPr>
              <w:t>分钟</w:t>
            </w:r>
            <w:r>
              <w:t>免费水</w:t>
            </w:r>
            <w:r w:rsidR="009D6CFA">
              <w:rPr>
                <w:rFonts w:hint="eastAsia"/>
              </w:rPr>
              <w:t>（后勤</w:t>
            </w:r>
            <w:r w:rsidR="009D6CFA">
              <w:t>测算，每日冷热水免费时间合计</w:t>
            </w:r>
            <w:r w:rsidR="009D6CFA">
              <w:rPr>
                <w:rFonts w:hint="eastAsia"/>
              </w:rPr>
              <w:t>6分钟）</w:t>
            </w:r>
            <w:r>
              <w:t>，超额</w:t>
            </w:r>
            <w:r>
              <w:rPr>
                <w:rFonts w:hint="eastAsia"/>
              </w:rPr>
              <w:t>收费</w:t>
            </w:r>
            <w:r>
              <w:t>时长</w:t>
            </w:r>
            <w:r>
              <w:rPr>
                <w:rFonts w:hint="eastAsia"/>
              </w:rPr>
              <w:t>0.01元/</w:t>
            </w:r>
            <w:r>
              <w:t>6</w:t>
            </w:r>
            <w:r>
              <w:rPr>
                <w:rFonts w:hint="eastAsia"/>
              </w:rPr>
              <w:t>秒，</w:t>
            </w:r>
            <w:r>
              <w:t>洗澡水</w:t>
            </w:r>
            <w:r>
              <w:rPr>
                <w:rFonts w:hint="eastAsia"/>
              </w:rPr>
              <w:t>0.01元</w:t>
            </w:r>
            <w:r>
              <w:t>/</w:t>
            </w:r>
            <w:r>
              <w:rPr>
                <w:rFonts w:hint="eastAsia"/>
              </w:rPr>
              <w:t>秒.电费</w:t>
            </w:r>
            <w:r w:rsidR="00A05799">
              <w:t>300</w:t>
            </w:r>
            <w:r>
              <w:rPr>
                <w:rFonts w:hint="eastAsia"/>
              </w:rPr>
              <w:t>度/</w:t>
            </w:r>
            <w:r w:rsidR="00A05799">
              <w:rPr>
                <w:rFonts w:hint="eastAsia"/>
              </w:rPr>
              <w:t>宿舍</w:t>
            </w:r>
            <w:r>
              <w:t>/</w:t>
            </w:r>
            <w:r w:rsidR="00A05799">
              <w:rPr>
                <w:rFonts w:hint="eastAsia"/>
              </w:rPr>
              <w:t>学年</w:t>
            </w:r>
            <w:r>
              <w:t>，</w:t>
            </w:r>
            <w:r w:rsidR="00A05799">
              <w:rPr>
                <w:rFonts w:hint="eastAsia"/>
              </w:rPr>
              <w:t>超额</w:t>
            </w:r>
            <w:r w:rsidR="00A05799">
              <w:t>用电</w:t>
            </w:r>
            <w:r w:rsidR="00C448FE">
              <w:rPr>
                <w:rFonts w:hint="eastAsia"/>
              </w:rPr>
              <w:t>收费</w:t>
            </w:r>
            <w:r w:rsidR="00C448FE">
              <w:t>标准</w:t>
            </w:r>
            <w:r w:rsidR="00C448FE">
              <w:rPr>
                <w:rFonts w:hint="eastAsia"/>
              </w:rPr>
              <w:t>按</w:t>
            </w:r>
            <w:r w:rsidR="00C448FE">
              <w:t>北京</w:t>
            </w:r>
            <w:proofErr w:type="gramStart"/>
            <w:r w:rsidR="00C448FE">
              <w:t>市民电</w:t>
            </w:r>
            <w:proofErr w:type="gramEnd"/>
            <w:r w:rsidR="00C448FE">
              <w:t>收费标准收取。</w:t>
            </w:r>
          </w:p>
        </w:tc>
      </w:tr>
      <w:tr w:rsidR="00BA290A" w:rsidTr="00BA290A">
        <w:tc>
          <w:tcPr>
            <w:tcW w:w="1483" w:type="dxa"/>
          </w:tcPr>
          <w:p w:rsidR="00BA290A" w:rsidRDefault="0015110F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529" w:type="dxa"/>
          </w:tcPr>
          <w:p w:rsidR="00BA290A" w:rsidRDefault="0015110F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校园卡</w:t>
            </w:r>
            <w:proofErr w:type="gramStart"/>
            <w:r>
              <w:t>补办费</w:t>
            </w:r>
            <w:proofErr w:type="gramEnd"/>
          </w:p>
        </w:tc>
        <w:tc>
          <w:tcPr>
            <w:tcW w:w="4864" w:type="dxa"/>
          </w:tcPr>
          <w:p w:rsidR="00BA290A" w:rsidRDefault="0015110F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院长办公会</w:t>
            </w:r>
            <w:r>
              <w:t>议题</w:t>
            </w:r>
            <w:r w:rsidR="00C62CEE">
              <w:rPr>
                <w:rFonts w:hint="eastAsia"/>
              </w:rPr>
              <w:t>2008-3月</w:t>
            </w:r>
            <w:r w:rsidR="00C62CEE">
              <w:t>通过，</w:t>
            </w:r>
            <w:r>
              <w:rPr>
                <w:rFonts w:hint="eastAsia"/>
              </w:rPr>
              <w:t>师生</w:t>
            </w:r>
            <w:r>
              <w:t>第一张</w:t>
            </w:r>
            <w:r>
              <w:rPr>
                <w:rFonts w:hint="eastAsia"/>
              </w:rPr>
              <w:t>校园卡</w:t>
            </w:r>
            <w:r>
              <w:t>免费，丢失补办缴纳工本费</w:t>
            </w:r>
            <w:r>
              <w:rPr>
                <w:rFonts w:hint="eastAsia"/>
              </w:rPr>
              <w:t>20元/张</w:t>
            </w:r>
            <w:r>
              <w:t>，</w:t>
            </w:r>
          </w:p>
        </w:tc>
      </w:tr>
      <w:tr w:rsidR="00BA290A" w:rsidTr="00BA290A">
        <w:tc>
          <w:tcPr>
            <w:tcW w:w="1483" w:type="dxa"/>
          </w:tcPr>
          <w:p w:rsidR="00BA290A" w:rsidRDefault="00C62CEE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529" w:type="dxa"/>
          </w:tcPr>
          <w:p w:rsidR="00BA290A" w:rsidRDefault="00C62CEE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教室</w:t>
            </w:r>
            <w:r>
              <w:t>管理费</w:t>
            </w:r>
          </w:p>
        </w:tc>
        <w:tc>
          <w:tcPr>
            <w:tcW w:w="4864" w:type="dxa"/>
          </w:tcPr>
          <w:p w:rsidR="00BA290A" w:rsidRDefault="00C62CEE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院长</w:t>
            </w:r>
            <w:r>
              <w:t>办公会议题</w:t>
            </w:r>
            <w:r>
              <w:rPr>
                <w:rFonts w:hint="eastAsia"/>
              </w:rPr>
              <w:t>2004-12月通过</w:t>
            </w:r>
            <w:r>
              <w:t>，</w:t>
            </w:r>
            <w:r w:rsidR="003247FE">
              <w:rPr>
                <w:rFonts w:hint="eastAsia"/>
              </w:rPr>
              <w:t>课程外</w:t>
            </w:r>
            <w:r w:rsidR="003247FE">
              <w:t>使用教室</w:t>
            </w:r>
            <w:r w:rsidR="003247FE">
              <w:rPr>
                <w:rFonts w:hint="eastAsia"/>
              </w:rPr>
              <w:t>60-150元/2小时</w:t>
            </w:r>
            <w:r w:rsidR="003247FE">
              <w:t>/</w:t>
            </w:r>
            <w:r w:rsidR="003247FE">
              <w:rPr>
                <w:rFonts w:hint="eastAsia"/>
              </w:rPr>
              <w:t>教室</w:t>
            </w:r>
          </w:p>
        </w:tc>
      </w:tr>
      <w:tr w:rsidR="00BA290A" w:rsidTr="00BA290A">
        <w:tc>
          <w:tcPr>
            <w:tcW w:w="1483" w:type="dxa"/>
          </w:tcPr>
          <w:p w:rsidR="00BA290A" w:rsidRDefault="00BA290A" w:rsidP="0077756C">
            <w:pPr>
              <w:pStyle w:val="a3"/>
              <w:ind w:firstLineChars="0" w:firstLine="0"/>
            </w:pPr>
          </w:p>
        </w:tc>
        <w:tc>
          <w:tcPr>
            <w:tcW w:w="1529" w:type="dxa"/>
          </w:tcPr>
          <w:p w:rsidR="00BA290A" w:rsidRDefault="003247FE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补办</w:t>
            </w:r>
            <w:r>
              <w:t>学生证</w:t>
            </w:r>
            <w:r>
              <w:rPr>
                <w:rFonts w:hint="eastAsia"/>
              </w:rPr>
              <w:t>、</w:t>
            </w:r>
          </w:p>
          <w:p w:rsidR="003247FE" w:rsidRDefault="003247FE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学生</w:t>
            </w:r>
            <w:r>
              <w:t>成绩单</w:t>
            </w:r>
          </w:p>
        </w:tc>
        <w:tc>
          <w:tcPr>
            <w:tcW w:w="4864" w:type="dxa"/>
          </w:tcPr>
          <w:p w:rsidR="00BA290A" w:rsidRPr="003247FE" w:rsidRDefault="003247FE" w:rsidP="0077756C">
            <w:pPr>
              <w:pStyle w:val="a3"/>
              <w:ind w:firstLineChars="0" w:firstLine="0"/>
            </w:pPr>
            <w:r>
              <w:rPr>
                <w:rFonts w:hint="eastAsia"/>
              </w:rPr>
              <w:t>院长</w:t>
            </w:r>
            <w:r>
              <w:t>办公会议</w:t>
            </w:r>
            <w:r>
              <w:rPr>
                <w:rFonts w:hint="eastAsia"/>
              </w:rPr>
              <w:t>题2007-1月</w:t>
            </w:r>
            <w:r>
              <w:t>通过</w:t>
            </w:r>
            <w:r>
              <w:rPr>
                <w:rFonts w:hint="eastAsia"/>
              </w:rPr>
              <w:t>《关于</w:t>
            </w:r>
            <w:r>
              <w:t>办理及补办各类证书证明收费标准的请示</w:t>
            </w:r>
            <w:r>
              <w:rPr>
                <w:rFonts w:hint="eastAsia"/>
              </w:rPr>
              <w:t>》</w:t>
            </w:r>
            <w:r>
              <w:t>，</w:t>
            </w:r>
            <w:r>
              <w:rPr>
                <w:rFonts w:hint="eastAsia"/>
              </w:rPr>
              <w:t>学生证第一张</w:t>
            </w:r>
            <w:r>
              <w:t>免费，补办</w:t>
            </w:r>
            <w:r>
              <w:rPr>
                <w:rFonts w:hint="eastAsia"/>
              </w:rPr>
              <w:t>10元/张</w:t>
            </w:r>
            <w:r>
              <w:t>，</w:t>
            </w:r>
            <w:r>
              <w:rPr>
                <w:rFonts w:hint="eastAsia"/>
              </w:rPr>
              <w:t>中英文</w:t>
            </w:r>
            <w:r>
              <w:t>成绩单在校生</w:t>
            </w:r>
            <w:r>
              <w:rPr>
                <w:rFonts w:hint="eastAsia"/>
              </w:rPr>
              <w:t>20元/份</w:t>
            </w:r>
            <w:r>
              <w:t>，毕业证书学位证书</w:t>
            </w:r>
            <w:r>
              <w:rPr>
                <w:rFonts w:hint="eastAsia"/>
              </w:rPr>
              <w:t>10元/份</w:t>
            </w:r>
            <w:r>
              <w:t>，往届生</w:t>
            </w:r>
            <w:r>
              <w:rPr>
                <w:rFonts w:hint="eastAsia"/>
              </w:rPr>
              <w:t>中英文100元/份</w:t>
            </w:r>
            <w:r>
              <w:t>，第二套</w:t>
            </w:r>
            <w:r>
              <w:rPr>
                <w:rFonts w:hint="eastAsia"/>
              </w:rPr>
              <w:t>10元/套</w:t>
            </w:r>
            <w:r>
              <w:t>，毕业证书及学位证书</w:t>
            </w:r>
            <w:r>
              <w:rPr>
                <w:rFonts w:hint="eastAsia"/>
              </w:rPr>
              <w:t>10元/份</w:t>
            </w:r>
            <w:r>
              <w:t>。</w:t>
            </w:r>
          </w:p>
        </w:tc>
      </w:tr>
    </w:tbl>
    <w:p w:rsidR="0077756C" w:rsidRDefault="0077756C" w:rsidP="0077756C">
      <w:pPr>
        <w:pStyle w:val="a3"/>
        <w:ind w:left="420" w:firstLineChars="0" w:firstLine="0"/>
      </w:pPr>
    </w:p>
    <w:p w:rsidR="0077756C" w:rsidRDefault="00F66768" w:rsidP="00F66768">
      <w:pPr>
        <w:pStyle w:val="a3"/>
        <w:numPr>
          <w:ilvl w:val="0"/>
          <w:numId w:val="1"/>
        </w:numPr>
        <w:ind w:firstLineChars="0"/>
      </w:pPr>
      <w:r>
        <w:t>继续教育学院收取培训费</w:t>
      </w:r>
    </w:p>
    <w:p w:rsidR="00F66768" w:rsidRPr="0077756C" w:rsidRDefault="00F66768" w:rsidP="00F66768">
      <w:pPr>
        <w:pStyle w:val="a3"/>
        <w:ind w:left="420" w:firstLineChars="0" w:firstLine="0"/>
      </w:pPr>
      <w:r>
        <w:rPr>
          <w:rFonts w:hint="eastAsia"/>
        </w:rPr>
        <w:t>收费</w:t>
      </w:r>
      <w:r>
        <w:t>依据《</w:t>
      </w:r>
      <w:r>
        <w:rPr>
          <w:rFonts w:hint="eastAsia"/>
        </w:rPr>
        <w:t>中央</w:t>
      </w:r>
      <w:r>
        <w:t>和国家机关培训费管理办法》</w:t>
      </w:r>
      <w:r>
        <w:rPr>
          <w:rFonts w:hint="eastAsia"/>
        </w:rPr>
        <w:t>，</w:t>
      </w:r>
      <w:r>
        <w:t>收费单位中华女子学院培训中心，收费标准</w:t>
      </w:r>
      <w:r>
        <w:rPr>
          <w:rFonts w:hint="eastAsia"/>
        </w:rPr>
        <w:t>550元/人/天</w:t>
      </w:r>
      <w:r>
        <w:t>。</w:t>
      </w:r>
    </w:p>
    <w:sectPr w:rsidR="00F66768" w:rsidRPr="00777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1337"/>
    <w:multiLevelType w:val="hybridMultilevel"/>
    <w:tmpl w:val="B4FA67B8"/>
    <w:lvl w:ilvl="0" w:tplc="228A58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98"/>
    <w:rsid w:val="0015110F"/>
    <w:rsid w:val="003247FE"/>
    <w:rsid w:val="00615821"/>
    <w:rsid w:val="0077756C"/>
    <w:rsid w:val="009A1A98"/>
    <w:rsid w:val="009D6CFA"/>
    <w:rsid w:val="00A05799"/>
    <w:rsid w:val="00BA290A"/>
    <w:rsid w:val="00C448FE"/>
    <w:rsid w:val="00C62CEE"/>
    <w:rsid w:val="00E4161E"/>
    <w:rsid w:val="00F6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B95AC-CF85-437E-980A-417619B2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6C"/>
    <w:pPr>
      <w:ind w:firstLineChars="200" w:firstLine="420"/>
    </w:pPr>
  </w:style>
  <w:style w:type="table" w:styleId="a4">
    <w:name w:val="Table Grid"/>
    <w:basedOn w:val="a1"/>
    <w:uiPriority w:val="39"/>
    <w:rsid w:val="0077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2022-11-08T02:35:00Z</dcterms:created>
  <dcterms:modified xsi:type="dcterms:W3CDTF">2022-11-08T02:35:00Z</dcterms:modified>
</cp:coreProperties>
</file>